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91009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10092" w:rsidRPr="00910092">
        <w:rPr>
          <w:rFonts w:ascii="仿宋_GB2312" w:eastAsia="仿宋_GB2312" w:hAnsi="仿宋_GB2312" w:cs="仿宋_GB2312" w:hint="eastAsia"/>
          <w:sz w:val="32"/>
          <w:szCs w:val="32"/>
        </w:rPr>
        <w:t>点播院线资质情况</w:t>
      </w:r>
    </w:p>
    <w:p w:rsidR="005C61B9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C61B9" w:rsidRPr="005C61B9">
        <w:rPr>
          <w:rFonts w:ascii="仿宋_GB2312" w:eastAsia="仿宋_GB2312" w:hAnsi="仿宋_GB2312" w:cs="仿宋_GB2312" w:hint="eastAsia"/>
          <w:sz w:val="32"/>
          <w:szCs w:val="32"/>
        </w:rPr>
        <w:t>擅自从事点播影院、点播院线电影放映、发行活动</w:t>
      </w:r>
    </w:p>
    <w:p w:rsidR="00E322A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45458" w:rsidRPr="00D4545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E322AB" w:rsidRPr="00E322AB">
        <w:rPr>
          <w:rFonts w:ascii="仿宋_GB2312" w:eastAsia="仿宋_GB2312" w:hAnsi="仿宋_GB2312" w:cs="仿宋_GB2312" w:hint="eastAsia"/>
          <w:sz w:val="32"/>
          <w:szCs w:val="32"/>
        </w:rPr>
        <w:t>擅自从事点播影院、点播院</w:t>
      </w:r>
      <w:proofErr w:type="gramStart"/>
      <w:r w:rsidR="00E322AB" w:rsidRPr="00E322AB">
        <w:rPr>
          <w:rFonts w:ascii="仿宋_GB2312" w:eastAsia="仿宋_GB2312" w:hAnsi="仿宋_GB2312" w:cs="仿宋_GB2312" w:hint="eastAsia"/>
          <w:sz w:val="32"/>
          <w:szCs w:val="32"/>
        </w:rPr>
        <w:t>线电影</w:t>
      </w:r>
      <w:proofErr w:type="gramEnd"/>
      <w:r w:rsidR="00E322AB" w:rsidRPr="00E322AB">
        <w:rPr>
          <w:rFonts w:ascii="仿宋_GB2312" w:eastAsia="仿宋_GB2312" w:hAnsi="仿宋_GB2312" w:cs="仿宋_GB2312" w:hint="eastAsia"/>
          <w:sz w:val="32"/>
          <w:szCs w:val="32"/>
        </w:rPr>
        <w:t>放映、发行活动</w:t>
      </w:r>
      <w:r w:rsidR="00E322AB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A46CE8" w:rsidRDefault="009619BD" w:rsidP="00A46CE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A46CE8" w:rsidRPr="00D4545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A46CE8" w:rsidRPr="00E322AB">
        <w:rPr>
          <w:rFonts w:ascii="仿宋_GB2312" w:eastAsia="仿宋_GB2312" w:hAnsi="仿宋_GB2312" w:cs="仿宋_GB2312" w:hint="eastAsia"/>
          <w:sz w:val="32"/>
          <w:szCs w:val="32"/>
        </w:rPr>
        <w:t>擅自从事点播影院、点播院</w:t>
      </w:r>
      <w:proofErr w:type="gramStart"/>
      <w:r w:rsidR="00A46CE8" w:rsidRPr="00E322AB">
        <w:rPr>
          <w:rFonts w:ascii="仿宋_GB2312" w:eastAsia="仿宋_GB2312" w:hAnsi="仿宋_GB2312" w:cs="仿宋_GB2312" w:hint="eastAsia"/>
          <w:sz w:val="32"/>
          <w:szCs w:val="32"/>
        </w:rPr>
        <w:t>线电影</w:t>
      </w:r>
      <w:proofErr w:type="gramEnd"/>
      <w:r w:rsidR="00A46CE8" w:rsidRPr="00E322AB">
        <w:rPr>
          <w:rFonts w:ascii="仿宋_GB2312" w:eastAsia="仿宋_GB2312" w:hAnsi="仿宋_GB2312" w:cs="仿宋_GB2312" w:hint="eastAsia"/>
          <w:sz w:val="32"/>
          <w:szCs w:val="32"/>
        </w:rPr>
        <w:t>放映、发行活动</w:t>
      </w:r>
      <w:r w:rsidR="00A46CE8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A46CE8" w:rsidRDefault="009619BD" w:rsidP="00A46CE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46CE8" w:rsidRPr="00D4545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A46CE8" w:rsidRPr="00E322AB">
        <w:rPr>
          <w:rFonts w:ascii="仿宋_GB2312" w:eastAsia="仿宋_GB2312" w:hAnsi="仿宋_GB2312" w:cs="仿宋_GB2312" w:hint="eastAsia"/>
          <w:sz w:val="32"/>
          <w:szCs w:val="32"/>
        </w:rPr>
        <w:t>擅自从事点播影院、点播院线电影放映、发行活动</w:t>
      </w:r>
      <w:r w:rsidR="00A46CE8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9619BD" w:rsidRPr="00A46CE8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0092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13</cp:revision>
  <dcterms:created xsi:type="dcterms:W3CDTF">2021-09-07T06:42:00Z</dcterms:created>
  <dcterms:modified xsi:type="dcterms:W3CDTF">2021-09-17T01:34:00Z</dcterms:modified>
</cp:coreProperties>
</file>